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9237" w14:textId="7AFAB726" w:rsidR="000F0AE1" w:rsidRDefault="000F0AE1">
      <w:r>
        <w:t>Fiche descriptive de l’intervention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F0AE1" w14:paraId="19B3A13D" w14:textId="77777777" w:rsidTr="000F0AE1">
        <w:tc>
          <w:tcPr>
            <w:tcW w:w="3114" w:type="dxa"/>
          </w:tcPr>
          <w:p w14:paraId="5A9A2CF3" w14:textId="1F25F722" w:rsidR="000F0AE1" w:rsidRDefault="000F0AE1">
            <w:r>
              <w:t>Titre de l’intervention</w:t>
            </w:r>
          </w:p>
        </w:tc>
        <w:tc>
          <w:tcPr>
            <w:tcW w:w="5948" w:type="dxa"/>
          </w:tcPr>
          <w:p w14:paraId="67BB5B8A" w14:textId="5EAC0C9F" w:rsidR="000F0AE1" w:rsidRDefault="002E7BB3">
            <w:r>
              <w:t xml:space="preserve">Manager un projet – comment assurer </w:t>
            </w:r>
            <w:r w:rsidR="00B14346">
              <w:t>nos premiers pas</w:t>
            </w:r>
          </w:p>
        </w:tc>
      </w:tr>
      <w:tr w:rsidR="000F0AE1" w14:paraId="1B32A58E" w14:textId="77777777" w:rsidTr="000F0AE1">
        <w:tc>
          <w:tcPr>
            <w:tcW w:w="3114" w:type="dxa"/>
          </w:tcPr>
          <w:p w14:paraId="064A9610" w14:textId="2BA4483F" w:rsidR="000F0AE1" w:rsidRDefault="000F0AE1">
            <w:r>
              <w:t>Intervenant</w:t>
            </w:r>
          </w:p>
        </w:tc>
        <w:tc>
          <w:tcPr>
            <w:tcW w:w="5948" w:type="dxa"/>
          </w:tcPr>
          <w:p w14:paraId="766BA8AB" w14:textId="06A5769A" w:rsidR="000F0AE1" w:rsidRDefault="002E7BB3">
            <w:r>
              <w:t xml:space="preserve">Certifié PMP (Project Management </w:t>
            </w:r>
            <w:proofErr w:type="spellStart"/>
            <w:r>
              <w:t>Professionnal</w:t>
            </w:r>
            <w:proofErr w:type="spellEnd"/>
            <w:r>
              <w:t xml:space="preserve">) </w:t>
            </w:r>
            <w:proofErr w:type="gramStart"/>
            <w:r>
              <w:t>depuis  2000</w:t>
            </w:r>
            <w:proofErr w:type="gramEnd"/>
            <w:r>
              <w:t>.</w:t>
            </w:r>
          </w:p>
        </w:tc>
      </w:tr>
      <w:tr w:rsidR="000F0AE1" w14:paraId="77AC7CBB" w14:textId="77777777" w:rsidTr="000F0AE1">
        <w:tc>
          <w:tcPr>
            <w:tcW w:w="3114" w:type="dxa"/>
          </w:tcPr>
          <w:p w14:paraId="5F5C191B" w14:textId="2C287592" w:rsidR="000F0AE1" w:rsidRDefault="000F0AE1">
            <w:r>
              <w:t>Public concerné</w:t>
            </w:r>
          </w:p>
        </w:tc>
        <w:tc>
          <w:tcPr>
            <w:tcW w:w="5948" w:type="dxa"/>
          </w:tcPr>
          <w:p w14:paraId="6B3BFED7" w14:textId="015ED533" w:rsidR="000F0AE1" w:rsidRDefault="002E7BB3">
            <w:r>
              <w:t>Etudiants en M1 et M2 en projet</w:t>
            </w:r>
            <w:r w:rsidR="00690EF8">
              <w:t>s</w:t>
            </w:r>
            <w:r>
              <w:t xml:space="preserve"> d’étudiants en cours d’année.</w:t>
            </w:r>
          </w:p>
        </w:tc>
      </w:tr>
      <w:tr w:rsidR="00FE362B" w14:paraId="36856590" w14:textId="77777777" w:rsidTr="000F0AE1">
        <w:tc>
          <w:tcPr>
            <w:tcW w:w="3114" w:type="dxa"/>
          </w:tcPr>
          <w:p w14:paraId="43B8CD67" w14:textId="7FD28DC0" w:rsidR="00FE362B" w:rsidRDefault="00FE362B">
            <w:r>
              <w:t>Prérequis</w:t>
            </w:r>
          </w:p>
        </w:tc>
        <w:tc>
          <w:tcPr>
            <w:tcW w:w="5948" w:type="dxa"/>
          </w:tcPr>
          <w:p w14:paraId="23ACC81A" w14:textId="5102F5BB" w:rsidR="00FE362B" w:rsidRDefault="00FE362B">
            <w:r>
              <w:t>Aucun.</w:t>
            </w:r>
          </w:p>
        </w:tc>
      </w:tr>
      <w:tr w:rsidR="002E7BB3" w14:paraId="669AF1FB" w14:textId="77777777" w:rsidTr="000F0AE1">
        <w:tc>
          <w:tcPr>
            <w:tcW w:w="3114" w:type="dxa"/>
          </w:tcPr>
          <w:p w14:paraId="2E9BAB84" w14:textId="12957384" w:rsidR="002E7BB3" w:rsidRDefault="002E7BB3">
            <w:r>
              <w:t>Forme</w:t>
            </w:r>
          </w:p>
        </w:tc>
        <w:tc>
          <w:tcPr>
            <w:tcW w:w="5948" w:type="dxa"/>
          </w:tcPr>
          <w:p w14:paraId="250FB4E1" w14:textId="7999F8AC" w:rsidR="002E7BB3" w:rsidRDefault="002E7BB3">
            <w:r>
              <w:t>Cours et travaux dirigés en présentiel et/ou à distance</w:t>
            </w:r>
            <w:r w:rsidR="00FE362B">
              <w:t>.</w:t>
            </w:r>
          </w:p>
        </w:tc>
      </w:tr>
      <w:tr w:rsidR="000F0AE1" w14:paraId="1807FC3D" w14:textId="77777777" w:rsidTr="000F0AE1">
        <w:tc>
          <w:tcPr>
            <w:tcW w:w="3114" w:type="dxa"/>
          </w:tcPr>
          <w:p w14:paraId="08D04296" w14:textId="632FE9F8" w:rsidR="000F0AE1" w:rsidRDefault="002E7BB3">
            <w:r>
              <w:t>Langue</w:t>
            </w:r>
          </w:p>
        </w:tc>
        <w:tc>
          <w:tcPr>
            <w:tcW w:w="5948" w:type="dxa"/>
          </w:tcPr>
          <w:p w14:paraId="38971B88" w14:textId="324A4830" w:rsidR="000F0AE1" w:rsidRDefault="002E7BB3">
            <w:r>
              <w:t>Français, Anglais</w:t>
            </w:r>
          </w:p>
        </w:tc>
      </w:tr>
      <w:tr w:rsidR="000F0AE1" w14:paraId="50A407AF" w14:textId="77777777" w:rsidTr="000F0AE1">
        <w:tc>
          <w:tcPr>
            <w:tcW w:w="3114" w:type="dxa"/>
          </w:tcPr>
          <w:p w14:paraId="3F6A5939" w14:textId="1E858ED7" w:rsidR="000F0AE1" w:rsidRDefault="000F0AE1">
            <w:r>
              <w:t>Calendrier</w:t>
            </w:r>
          </w:p>
        </w:tc>
        <w:tc>
          <w:tcPr>
            <w:tcW w:w="5948" w:type="dxa"/>
          </w:tcPr>
          <w:p w14:paraId="6DEDA371" w14:textId="476AAF70" w:rsidR="000F0AE1" w:rsidRDefault="002E7BB3">
            <w:r>
              <w:t>Idéalement, à animer peu avant le démarrage des projets</w:t>
            </w:r>
            <w:r w:rsidR="00B14346">
              <w:t xml:space="preserve"> ; puis des rencontres au cours du projet afin d’accompagner les équipes </w:t>
            </w:r>
            <w:r w:rsidR="00690EF8">
              <w:t>(</w:t>
            </w:r>
            <w:r w:rsidR="00B14346">
              <w:t>difficultés</w:t>
            </w:r>
            <w:r w:rsidR="00690EF8">
              <w:t xml:space="preserve">, solutions, </w:t>
            </w:r>
            <w:r w:rsidR="00B14346">
              <w:t>gain en expérience</w:t>
            </w:r>
            <w:r w:rsidR="00690EF8">
              <w:t>)</w:t>
            </w:r>
            <w:r w:rsidR="00B14346">
              <w:t>.</w:t>
            </w:r>
          </w:p>
        </w:tc>
      </w:tr>
      <w:tr w:rsidR="000F0AE1" w14:paraId="5E177B41" w14:textId="77777777" w:rsidTr="000F0AE1">
        <w:tc>
          <w:tcPr>
            <w:tcW w:w="3114" w:type="dxa"/>
          </w:tcPr>
          <w:p w14:paraId="4CE7DE68" w14:textId="1D87280C" w:rsidR="000F0AE1" w:rsidRDefault="000F0AE1">
            <w:r>
              <w:t>Durée (mode présentiel/à distance)</w:t>
            </w:r>
          </w:p>
        </w:tc>
        <w:tc>
          <w:tcPr>
            <w:tcW w:w="5948" w:type="dxa"/>
          </w:tcPr>
          <w:p w14:paraId="764C098E" w14:textId="62D94329" w:rsidR="000F0AE1" w:rsidRDefault="002E7BB3">
            <w:r>
              <w:t>Entre 2 et 6 demi-journées, en fonction de l’ampleur et de l’enjeu des projets en question.</w:t>
            </w:r>
          </w:p>
        </w:tc>
      </w:tr>
      <w:tr w:rsidR="00B14346" w14:paraId="13C442EA" w14:textId="77777777" w:rsidTr="000F0AE1">
        <w:tc>
          <w:tcPr>
            <w:tcW w:w="3114" w:type="dxa"/>
          </w:tcPr>
          <w:p w14:paraId="76DD2E92" w14:textId="2F357271" w:rsidR="00B14346" w:rsidRDefault="00B14346">
            <w:r>
              <w:t>Modalités spécifiques</w:t>
            </w:r>
          </w:p>
        </w:tc>
        <w:tc>
          <w:tcPr>
            <w:tcW w:w="5948" w:type="dxa"/>
          </w:tcPr>
          <w:p w14:paraId="31934B68" w14:textId="77777777" w:rsidR="00B14346" w:rsidRDefault="00B14346">
            <w:r>
              <w:t>Idéalement, à animer en promo d’étudiants ; regroupement par groupes de 3-5 étudiants.</w:t>
            </w:r>
          </w:p>
          <w:p w14:paraId="1E509080" w14:textId="22E5D459" w:rsidR="003E04F2" w:rsidRDefault="003E04F2">
            <w:r>
              <w:t xml:space="preserve">Idéalement, utilisation </w:t>
            </w:r>
            <w:r w:rsidR="00690EF8">
              <w:t>du</w:t>
            </w:r>
            <w:r>
              <w:t xml:space="preserve"> One Page Project Manager (oppmi.com) (sous licence)</w:t>
            </w:r>
            <w:r w:rsidR="00FE362B">
              <w:t>.</w:t>
            </w:r>
          </w:p>
        </w:tc>
      </w:tr>
      <w:tr w:rsidR="000F0AE1" w14:paraId="7D4150C5" w14:textId="77777777" w:rsidTr="000F0AE1">
        <w:tc>
          <w:tcPr>
            <w:tcW w:w="3114" w:type="dxa"/>
          </w:tcPr>
          <w:p w14:paraId="1786DA9B" w14:textId="55EBECE7" w:rsidR="000F0AE1" w:rsidRDefault="00B14346">
            <w:r>
              <w:t>Outils</w:t>
            </w:r>
            <w:r w:rsidR="000F0AE1">
              <w:t>, etc.</w:t>
            </w:r>
          </w:p>
        </w:tc>
        <w:tc>
          <w:tcPr>
            <w:tcW w:w="5948" w:type="dxa"/>
          </w:tcPr>
          <w:p w14:paraId="2B7D3404" w14:textId="3C2046A9" w:rsidR="000F0AE1" w:rsidRDefault="002E7BB3">
            <w:r>
              <w:t xml:space="preserve">Un fichier Excel dont les onglets sont les </w:t>
            </w:r>
            <w:proofErr w:type="spellStart"/>
            <w:r>
              <w:t>templates</w:t>
            </w:r>
            <w:proofErr w:type="spellEnd"/>
            <w:r>
              <w:t xml:space="preserve"> des outils utilisés par les étudiants, notamment ceux qui prennent en charge le rôle de chef de projet.</w:t>
            </w:r>
            <w:r w:rsidR="00B14346">
              <w:t xml:space="preserve"> </w:t>
            </w:r>
          </w:p>
        </w:tc>
      </w:tr>
      <w:tr w:rsidR="000F0AE1" w14:paraId="3691920A" w14:textId="77777777" w:rsidTr="000F0AE1">
        <w:tc>
          <w:tcPr>
            <w:tcW w:w="3114" w:type="dxa"/>
          </w:tcPr>
          <w:p w14:paraId="626583F9" w14:textId="77777777" w:rsidR="000F0AE1" w:rsidRDefault="000F0AE1">
            <w:r>
              <w:t>Objectifs de performance</w:t>
            </w:r>
          </w:p>
          <w:p w14:paraId="53164779" w14:textId="33CE1662" w:rsidR="00FE362B" w:rsidRDefault="00FE362B">
            <w:r>
              <w:t>/ Défis à relever</w:t>
            </w:r>
          </w:p>
        </w:tc>
        <w:tc>
          <w:tcPr>
            <w:tcW w:w="5948" w:type="dxa"/>
          </w:tcPr>
          <w:p w14:paraId="18C0C6A6" w14:textId="165D9E56" w:rsidR="000F0AE1" w:rsidRDefault="00B14346">
            <w:r>
              <w:t xml:space="preserve">Les équipes d’étudiants doivent réussir à mener leur projet de groupe dans le temps imparti en bonne intelligence les uns avec les autres ; les étudiants assureront le résultat attendu bien que leur disponibilité soit éventuellement morcelée dans le temps et </w:t>
            </w:r>
            <w:r w:rsidR="00690EF8">
              <w:t>malgré la</w:t>
            </w:r>
            <w:r>
              <w:t xml:space="preserve"> concurrence d’autres activités académiques.</w:t>
            </w:r>
          </w:p>
        </w:tc>
      </w:tr>
      <w:tr w:rsidR="000F0AE1" w14:paraId="0B012674" w14:textId="77777777" w:rsidTr="000F0AE1">
        <w:tc>
          <w:tcPr>
            <w:tcW w:w="3114" w:type="dxa"/>
          </w:tcPr>
          <w:p w14:paraId="38F88887" w14:textId="065D3742" w:rsidR="000F0AE1" w:rsidRDefault="000F0AE1">
            <w:r>
              <w:t>Objectifs de formation</w:t>
            </w:r>
          </w:p>
        </w:tc>
        <w:tc>
          <w:tcPr>
            <w:tcW w:w="5948" w:type="dxa"/>
          </w:tcPr>
          <w:p w14:paraId="279755A0" w14:textId="77777777" w:rsidR="000F0AE1" w:rsidRDefault="00D91905">
            <w:r>
              <w:t>A la fin de l’intervention, les participants seront capables de…</w:t>
            </w:r>
          </w:p>
          <w:p w14:paraId="5AF0F1BE" w14:textId="77777777" w:rsidR="00B14346" w:rsidRDefault="00B14346" w:rsidP="00B14346">
            <w:pPr>
              <w:pStyle w:val="Paragraphedeliste"/>
              <w:numPr>
                <w:ilvl w:val="0"/>
                <w:numId w:val="1"/>
              </w:numPr>
            </w:pPr>
            <w:r>
              <w:t>Définir les contours d’un projet</w:t>
            </w:r>
          </w:p>
          <w:p w14:paraId="56210812" w14:textId="04EFE10E" w:rsidR="00B14346" w:rsidRDefault="00B14346" w:rsidP="00B14346">
            <w:pPr>
              <w:pStyle w:val="Paragraphedeliste"/>
              <w:numPr>
                <w:ilvl w:val="0"/>
                <w:numId w:val="1"/>
              </w:numPr>
            </w:pPr>
            <w:r>
              <w:t>Analyser les parties prenantes</w:t>
            </w:r>
          </w:p>
          <w:p w14:paraId="019983DF" w14:textId="0FE24D82" w:rsidR="00AA36F8" w:rsidRDefault="00AA36F8" w:rsidP="00B14346">
            <w:pPr>
              <w:pStyle w:val="Paragraphedeliste"/>
              <w:numPr>
                <w:ilvl w:val="0"/>
                <w:numId w:val="1"/>
              </w:numPr>
            </w:pPr>
            <w:r>
              <w:t>Négocier le contenu du projet avec les demandeurs</w:t>
            </w:r>
          </w:p>
          <w:p w14:paraId="537F7507" w14:textId="77777777" w:rsidR="00B14346" w:rsidRDefault="00B14346" w:rsidP="00B14346">
            <w:pPr>
              <w:pStyle w:val="Paragraphedeliste"/>
              <w:numPr>
                <w:ilvl w:val="0"/>
                <w:numId w:val="1"/>
              </w:numPr>
            </w:pPr>
            <w:r>
              <w:t>Proposer un plan de projet</w:t>
            </w:r>
          </w:p>
          <w:p w14:paraId="3F2A24EC" w14:textId="77777777" w:rsidR="00B14346" w:rsidRDefault="00B14346" w:rsidP="00B14346">
            <w:pPr>
              <w:pStyle w:val="Paragraphedeliste"/>
              <w:numPr>
                <w:ilvl w:val="0"/>
                <w:numId w:val="1"/>
              </w:numPr>
            </w:pPr>
            <w:r>
              <w:t>Se répartir les responsabilités</w:t>
            </w:r>
          </w:p>
          <w:p w14:paraId="5168FFF0" w14:textId="77777777" w:rsidR="00FE362B" w:rsidRDefault="00FE362B" w:rsidP="00B14346">
            <w:pPr>
              <w:pStyle w:val="Paragraphedeliste"/>
              <w:numPr>
                <w:ilvl w:val="0"/>
                <w:numId w:val="1"/>
              </w:numPr>
            </w:pPr>
            <w:r>
              <w:t xml:space="preserve">Evaluer </w:t>
            </w:r>
            <w:r>
              <w:t>risques et opportunités</w:t>
            </w:r>
          </w:p>
          <w:p w14:paraId="26B83BAA" w14:textId="13F57E31" w:rsidR="00AA36F8" w:rsidRDefault="00AA36F8" w:rsidP="00B14346">
            <w:pPr>
              <w:pStyle w:val="Paragraphedeliste"/>
              <w:numPr>
                <w:ilvl w:val="0"/>
                <w:numId w:val="1"/>
              </w:numPr>
            </w:pPr>
            <w:r>
              <w:t>Prendre des décision</w:t>
            </w:r>
            <w:r w:rsidR="00FE362B">
              <w:t>s</w:t>
            </w:r>
          </w:p>
          <w:p w14:paraId="319A6428" w14:textId="57EC9546" w:rsidR="00AA36F8" w:rsidRDefault="00AA36F8" w:rsidP="00AA36F8">
            <w:pPr>
              <w:pStyle w:val="Paragraphedeliste"/>
              <w:numPr>
                <w:ilvl w:val="0"/>
                <w:numId w:val="1"/>
              </w:numPr>
            </w:pPr>
            <w:r>
              <w:t>Rendre compte de leur avancement</w:t>
            </w:r>
          </w:p>
        </w:tc>
      </w:tr>
      <w:tr w:rsidR="000F0AE1" w14:paraId="7B01B88B" w14:textId="77777777" w:rsidTr="000F0AE1">
        <w:tc>
          <w:tcPr>
            <w:tcW w:w="3114" w:type="dxa"/>
          </w:tcPr>
          <w:p w14:paraId="233EDCAF" w14:textId="46F18128" w:rsidR="000F0AE1" w:rsidRDefault="000F0AE1">
            <w:r>
              <w:t>Contenu</w:t>
            </w:r>
          </w:p>
        </w:tc>
        <w:tc>
          <w:tcPr>
            <w:tcW w:w="5948" w:type="dxa"/>
          </w:tcPr>
          <w:p w14:paraId="4F359154" w14:textId="5A55C0C1" w:rsidR="003E04F2" w:rsidRDefault="003E04F2" w:rsidP="00AA36F8">
            <w:pPr>
              <w:pStyle w:val="Paragraphedeliste"/>
              <w:numPr>
                <w:ilvl w:val="0"/>
                <w:numId w:val="2"/>
              </w:numPr>
            </w:pPr>
            <w:r>
              <w:t>Retour d’expériences</w:t>
            </w:r>
          </w:p>
          <w:p w14:paraId="1F3D81F0" w14:textId="6CB0A1A1" w:rsidR="000F0AE1" w:rsidRDefault="00AA36F8" w:rsidP="00AA36F8">
            <w:pPr>
              <w:pStyle w:val="Paragraphedeliste"/>
              <w:numPr>
                <w:ilvl w:val="0"/>
                <w:numId w:val="2"/>
              </w:numPr>
            </w:pPr>
            <w:r>
              <w:t>Charte du projet</w:t>
            </w:r>
          </w:p>
          <w:p w14:paraId="345D937D" w14:textId="77777777" w:rsidR="00AA36F8" w:rsidRDefault="00AA36F8" w:rsidP="00AA36F8">
            <w:pPr>
              <w:pStyle w:val="Paragraphedeliste"/>
              <w:numPr>
                <w:ilvl w:val="0"/>
                <w:numId w:val="2"/>
              </w:numPr>
            </w:pPr>
            <w:r>
              <w:t>Analyse des parties prenantes</w:t>
            </w:r>
          </w:p>
          <w:p w14:paraId="29032938" w14:textId="24ECEE66" w:rsidR="00AA36F8" w:rsidRDefault="003E04F2" w:rsidP="00AA36F8">
            <w:pPr>
              <w:pStyle w:val="Paragraphedeliste"/>
              <w:numPr>
                <w:ilvl w:val="0"/>
                <w:numId w:val="2"/>
              </w:numPr>
            </w:pPr>
            <w:r>
              <w:t>Registre des exigences</w:t>
            </w:r>
          </w:p>
          <w:p w14:paraId="30828544" w14:textId="1A2D15CE" w:rsidR="003E04F2" w:rsidRDefault="003E04F2" w:rsidP="00AA36F8">
            <w:pPr>
              <w:pStyle w:val="Paragraphedeliste"/>
              <w:numPr>
                <w:ilvl w:val="0"/>
                <w:numId w:val="2"/>
              </w:numPr>
            </w:pPr>
            <w:r>
              <w:t>Contenu du projet</w:t>
            </w:r>
          </w:p>
          <w:p w14:paraId="4EAA3795" w14:textId="4D2C2929" w:rsidR="003E04F2" w:rsidRDefault="003E04F2" w:rsidP="00AA36F8">
            <w:pPr>
              <w:pStyle w:val="Paragraphedeliste"/>
              <w:numPr>
                <w:ilvl w:val="0"/>
                <w:numId w:val="2"/>
              </w:numPr>
            </w:pPr>
            <w:r>
              <w:t>Décomposition structurée d</w:t>
            </w:r>
            <w:r w:rsidR="00561EBC">
              <w:t>u travail en livrables</w:t>
            </w:r>
          </w:p>
          <w:p w14:paraId="14B90CCF" w14:textId="77777777" w:rsidR="003E04F2" w:rsidRDefault="003E04F2" w:rsidP="00AA36F8">
            <w:pPr>
              <w:pStyle w:val="Paragraphedeliste"/>
              <w:numPr>
                <w:ilvl w:val="0"/>
                <w:numId w:val="2"/>
              </w:numPr>
            </w:pPr>
            <w:r>
              <w:t>Registre des risques et opportunités</w:t>
            </w:r>
          </w:p>
          <w:p w14:paraId="4FD1D3EC" w14:textId="1D98E083" w:rsidR="003E04F2" w:rsidRDefault="003E04F2" w:rsidP="00AA36F8">
            <w:pPr>
              <w:pStyle w:val="Paragraphedeliste"/>
              <w:numPr>
                <w:ilvl w:val="0"/>
                <w:numId w:val="2"/>
              </w:numPr>
            </w:pPr>
            <w:r>
              <w:t>Matrice d’assignation des responsabilités (RACI)</w:t>
            </w:r>
          </w:p>
          <w:p w14:paraId="012C8CCD" w14:textId="027DE34E" w:rsidR="003E04F2" w:rsidRDefault="003E04F2" w:rsidP="00AA36F8">
            <w:pPr>
              <w:pStyle w:val="Paragraphedeliste"/>
              <w:numPr>
                <w:ilvl w:val="0"/>
                <w:numId w:val="2"/>
              </w:numPr>
            </w:pPr>
            <w:r>
              <w:t>Activités – jalons –</w:t>
            </w:r>
            <w:r w:rsidR="00FE362B">
              <w:t xml:space="preserve"> </w:t>
            </w:r>
            <w:r>
              <w:t>GANTT</w:t>
            </w:r>
            <w:r w:rsidR="00FE362B">
              <w:t xml:space="preserve"> – </w:t>
            </w:r>
            <w:r>
              <w:t>KPIs</w:t>
            </w:r>
          </w:p>
          <w:p w14:paraId="2B89F97F" w14:textId="1CDA2B72" w:rsidR="003E04F2" w:rsidRDefault="003E04F2" w:rsidP="00AA36F8">
            <w:pPr>
              <w:pStyle w:val="Paragraphedeliste"/>
              <w:numPr>
                <w:ilvl w:val="0"/>
                <w:numId w:val="2"/>
              </w:numPr>
            </w:pPr>
            <w:r>
              <w:t>Management visuel (KANBAN, OPPM)</w:t>
            </w:r>
          </w:p>
          <w:p w14:paraId="78C1754C" w14:textId="713E0F54" w:rsidR="003E04F2" w:rsidRDefault="003E04F2" w:rsidP="00AA36F8">
            <w:pPr>
              <w:pStyle w:val="Paragraphedeliste"/>
              <w:numPr>
                <w:ilvl w:val="0"/>
                <w:numId w:val="2"/>
              </w:numPr>
            </w:pPr>
            <w:r>
              <w:t>Gestion de la Qualité (assurance Q, contrôle Q)</w:t>
            </w:r>
          </w:p>
          <w:p w14:paraId="3DA4EC15" w14:textId="2E7A173C" w:rsidR="003E04F2" w:rsidRDefault="003E04F2" w:rsidP="00AA36F8">
            <w:pPr>
              <w:pStyle w:val="Paragraphedeliste"/>
              <w:numPr>
                <w:ilvl w:val="0"/>
                <w:numId w:val="2"/>
              </w:numPr>
            </w:pPr>
            <w:r>
              <w:t>Clôture du projet</w:t>
            </w:r>
          </w:p>
        </w:tc>
      </w:tr>
      <w:tr w:rsidR="000F0AE1" w14:paraId="46D126A7" w14:textId="77777777" w:rsidTr="000F0AE1">
        <w:tc>
          <w:tcPr>
            <w:tcW w:w="3114" w:type="dxa"/>
          </w:tcPr>
          <w:p w14:paraId="46CF48F9" w14:textId="6B1091B7" w:rsidR="000F0AE1" w:rsidRDefault="000F0AE1">
            <w:r>
              <w:t>Thématique principale</w:t>
            </w:r>
          </w:p>
        </w:tc>
        <w:tc>
          <w:tcPr>
            <w:tcW w:w="5948" w:type="dxa"/>
          </w:tcPr>
          <w:p w14:paraId="192F4E07" w14:textId="6E6C8674" w:rsidR="000F0AE1" w:rsidRDefault="00B14346">
            <w:r>
              <w:t>Management de projet</w:t>
            </w:r>
          </w:p>
        </w:tc>
      </w:tr>
      <w:tr w:rsidR="000F0AE1" w14:paraId="45451732" w14:textId="77777777" w:rsidTr="000F0AE1">
        <w:tc>
          <w:tcPr>
            <w:tcW w:w="3114" w:type="dxa"/>
          </w:tcPr>
          <w:p w14:paraId="636B822C" w14:textId="17BAC0D6" w:rsidR="000F0AE1" w:rsidRDefault="000F0AE1">
            <w:r>
              <w:t>Thématique secondaire</w:t>
            </w:r>
          </w:p>
        </w:tc>
        <w:tc>
          <w:tcPr>
            <w:tcW w:w="5948" w:type="dxa"/>
          </w:tcPr>
          <w:p w14:paraId="2E6DCC58" w14:textId="7FE6F295" w:rsidR="000F0AE1" w:rsidRDefault="00B14346">
            <w:r>
              <w:t>Charte du projet ; planification ; risques et opportunités ; priorisation ; coordination des équipiers ; suivi des progrès.</w:t>
            </w:r>
          </w:p>
        </w:tc>
      </w:tr>
    </w:tbl>
    <w:p w14:paraId="6081A3F4" w14:textId="2608DC21" w:rsidR="000F0AE1" w:rsidRDefault="000F0AE1"/>
    <w:sectPr w:rsidR="000F0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2959" w14:textId="77777777" w:rsidR="00261921" w:rsidRDefault="00261921" w:rsidP="00D91905">
      <w:pPr>
        <w:spacing w:after="0" w:line="240" w:lineRule="auto"/>
      </w:pPr>
      <w:r>
        <w:separator/>
      </w:r>
    </w:p>
  </w:endnote>
  <w:endnote w:type="continuationSeparator" w:id="0">
    <w:p w14:paraId="0FE67B9A" w14:textId="77777777" w:rsidR="00261921" w:rsidRDefault="00261921" w:rsidP="00D9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35B5" w14:textId="77777777" w:rsidR="00D91905" w:rsidRDefault="00D919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91905" w14:paraId="0D0E119F" w14:textId="77777777" w:rsidTr="00D91905">
      <w:tc>
        <w:tcPr>
          <w:tcW w:w="3020" w:type="dxa"/>
        </w:tcPr>
        <w:p w14:paraId="23B7C468" w14:textId="36CA568D" w:rsidR="00D91905" w:rsidRDefault="00D91905">
          <w:pPr>
            <w:pStyle w:val="Pieddepage"/>
          </w:pPr>
          <w:r>
            <w:t>Auteur : Pascal LE DELEY, PMP</w:t>
          </w:r>
        </w:p>
      </w:tc>
      <w:tc>
        <w:tcPr>
          <w:tcW w:w="3021" w:type="dxa"/>
        </w:tcPr>
        <w:p w14:paraId="5BF69F93" w14:textId="29513D56" w:rsidR="00D91905" w:rsidRDefault="00D91905" w:rsidP="00D91905">
          <w:pPr>
            <w:pStyle w:val="Pieddepage"/>
            <w:jc w:val="center"/>
          </w:pPr>
          <w:r>
            <w:t>Descriptif d’intervention</w:t>
          </w:r>
        </w:p>
      </w:tc>
      <w:tc>
        <w:tcPr>
          <w:tcW w:w="3021" w:type="dxa"/>
        </w:tcPr>
        <w:p w14:paraId="1F54A36B" w14:textId="47BB4435" w:rsidR="00D91905" w:rsidRDefault="00AC17A9" w:rsidP="00D91905">
          <w:pPr>
            <w:pStyle w:val="Pieddepage"/>
            <w:jc w:val="right"/>
          </w:pPr>
          <w:fldSimple w:instr=" FILENAME  \* Lower  \* MERGEFORMAT ">
            <w:r w:rsidR="007602AF">
              <w:rPr>
                <w:noProof/>
              </w:rPr>
              <w:t>fiche_intervention</w:t>
            </w:r>
          </w:fldSimple>
        </w:p>
      </w:tc>
    </w:tr>
    <w:tr w:rsidR="00D91905" w14:paraId="4B178A4D" w14:textId="77777777" w:rsidTr="00D91905">
      <w:tc>
        <w:tcPr>
          <w:tcW w:w="3020" w:type="dxa"/>
        </w:tcPr>
        <w:p w14:paraId="6FC6BAC1" w14:textId="74BB0DFA" w:rsidR="00D91905" w:rsidRDefault="00D91905">
          <w:pPr>
            <w:pStyle w:val="Pieddepage"/>
          </w:pPr>
          <w:r>
            <w:t>Date : 6 août 2021</w:t>
          </w:r>
        </w:p>
      </w:tc>
      <w:tc>
        <w:tcPr>
          <w:tcW w:w="3021" w:type="dxa"/>
        </w:tcPr>
        <w:p w14:paraId="35F76E95" w14:textId="489E8073" w:rsidR="00D91905" w:rsidRDefault="00D91905" w:rsidP="00D91905">
          <w:pPr>
            <w:pStyle w:val="Pieddepage"/>
            <w:jc w:val="center"/>
          </w:pPr>
          <w:r>
            <w:t>Version 1</w:t>
          </w:r>
        </w:p>
      </w:tc>
      <w:tc>
        <w:tcPr>
          <w:tcW w:w="3021" w:type="dxa"/>
        </w:tcPr>
        <w:p w14:paraId="705A1654" w14:textId="717F9386" w:rsidR="00D91905" w:rsidRDefault="00D91905" w:rsidP="00D91905">
          <w:pPr>
            <w:pStyle w:val="Pieddepage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CE876FD" w14:textId="77777777" w:rsidR="00D91905" w:rsidRDefault="00D9190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B4A1" w14:textId="77777777" w:rsidR="00D91905" w:rsidRDefault="00D919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9874" w14:textId="77777777" w:rsidR="00261921" w:rsidRDefault="00261921" w:rsidP="00D91905">
      <w:pPr>
        <w:spacing w:after="0" w:line="240" w:lineRule="auto"/>
      </w:pPr>
      <w:r>
        <w:separator/>
      </w:r>
    </w:p>
  </w:footnote>
  <w:footnote w:type="continuationSeparator" w:id="0">
    <w:p w14:paraId="7124D357" w14:textId="77777777" w:rsidR="00261921" w:rsidRDefault="00261921" w:rsidP="00D9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B5C3" w14:textId="77777777" w:rsidR="00D91905" w:rsidRDefault="00D919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6FD5" w14:textId="05C6DD27" w:rsidR="00D91905" w:rsidRPr="00D91905" w:rsidRDefault="00D91905" w:rsidP="00D91905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1EE5E1" wp14:editId="7165B1D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5C37E7" w14:textId="2E53EBDD" w:rsidR="00D91905" w:rsidRDefault="002E7BB3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Manager un projet - premiers pas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91EE5E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5C37E7" w14:textId="2E53EBDD" w:rsidR="00D91905" w:rsidRDefault="002E7BB3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Manager un projet - premiers pas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4B6D" w14:textId="77777777" w:rsidR="00D91905" w:rsidRDefault="00D919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A76C4"/>
    <w:multiLevelType w:val="hybridMultilevel"/>
    <w:tmpl w:val="3056C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B2421"/>
    <w:multiLevelType w:val="hybridMultilevel"/>
    <w:tmpl w:val="82764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E1"/>
    <w:rsid w:val="000F0AE1"/>
    <w:rsid w:val="00261921"/>
    <w:rsid w:val="002E7BB3"/>
    <w:rsid w:val="003E04F2"/>
    <w:rsid w:val="00561EBC"/>
    <w:rsid w:val="005A3BA6"/>
    <w:rsid w:val="00690EF8"/>
    <w:rsid w:val="007602AF"/>
    <w:rsid w:val="00AA36F8"/>
    <w:rsid w:val="00AC17A9"/>
    <w:rsid w:val="00B14346"/>
    <w:rsid w:val="00C1168E"/>
    <w:rsid w:val="00D91905"/>
    <w:rsid w:val="00E235C2"/>
    <w:rsid w:val="00EC4C22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3183"/>
  <w15:chartTrackingRefBased/>
  <w15:docId w15:val="{58F106B3-4B04-4085-A4C0-5492E74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905"/>
  </w:style>
  <w:style w:type="paragraph" w:styleId="Pieddepage">
    <w:name w:val="footer"/>
    <w:basedOn w:val="Normal"/>
    <w:link w:val="PieddepageCar"/>
    <w:uiPriority w:val="99"/>
    <w:unhideWhenUsed/>
    <w:rsid w:val="00D9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905"/>
  </w:style>
  <w:style w:type="paragraph" w:styleId="Paragraphedeliste">
    <w:name w:val="List Paragraph"/>
    <w:basedOn w:val="Normal"/>
    <w:uiPriority w:val="34"/>
    <w:qFormat/>
    <w:rsid w:val="00B1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9C68-8921-4290-A555-B6770AEB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Manager un projet - premiers pas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un projet - premiers pas</dc:title>
  <dc:subject>Module</dc:subject>
  <dc:creator>pascalledeley@aol.com</dc:creator>
  <cp:keywords>Qualiopi</cp:keywords>
  <dc:description/>
  <cp:lastModifiedBy>pascalledeley@aol.com</cp:lastModifiedBy>
  <cp:revision>6</cp:revision>
  <dcterms:created xsi:type="dcterms:W3CDTF">2021-08-05T22:39:00Z</dcterms:created>
  <dcterms:modified xsi:type="dcterms:W3CDTF">2021-08-06T08:00:00Z</dcterms:modified>
</cp:coreProperties>
</file>